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0A08E" w14:textId="77777777" w:rsidR="00B1137F" w:rsidRDefault="00B1137F" w:rsidP="00B1137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9A25AD" w14:textId="77777777" w:rsidR="006F7A39" w:rsidRDefault="006F7A39" w:rsidP="00EE2D13">
      <w:pPr>
        <w:ind w:right="-19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7A39">
        <w:rPr>
          <w:rFonts w:ascii="Times New Roman" w:hAnsi="Times New Roman" w:cs="Times New Roman"/>
          <w:b/>
          <w:bCs/>
          <w:sz w:val="24"/>
          <w:szCs w:val="24"/>
        </w:rPr>
        <w:t>ΔΕΛΤΙΟ ΤΥΠΟΥ</w:t>
      </w:r>
    </w:p>
    <w:p w14:paraId="75A42208" w14:textId="2F93F855" w:rsidR="006F7A39" w:rsidRPr="006F7A39" w:rsidRDefault="006F7A39" w:rsidP="00EE2D13">
      <w:pPr>
        <w:ind w:right="-199"/>
        <w:jc w:val="both"/>
        <w:rPr>
          <w:rFonts w:ascii="Times New Roman" w:hAnsi="Times New Roman" w:cs="Times New Roman"/>
          <w:sz w:val="24"/>
          <w:szCs w:val="24"/>
        </w:rPr>
      </w:pPr>
      <w:r w:rsidRPr="006F7A39">
        <w:rPr>
          <w:rFonts w:ascii="Times New Roman" w:hAnsi="Times New Roman" w:cs="Times New Roman"/>
          <w:b/>
          <w:bCs/>
          <w:sz w:val="24"/>
          <w:szCs w:val="24"/>
        </w:rPr>
        <w:t xml:space="preserve">Διαδικτυακό Σεμινάριο για την Επαγγελματική Παρουσία στα Κοινωνικά Δίκτυα από το </w:t>
      </w:r>
      <w:r w:rsidR="006C24FA">
        <w:rPr>
          <w:rFonts w:ascii="Times New Roman" w:hAnsi="Times New Roman" w:cs="Times New Roman"/>
          <w:b/>
          <w:bCs/>
          <w:sz w:val="24"/>
          <w:szCs w:val="24"/>
        </w:rPr>
        <w:t xml:space="preserve">Γραφείο Διασύνδεσης &amp; Επιχειρηματικότητας </w:t>
      </w:r>
      <w:r w:rsidR="009D4ADC">
        <w:rPr>
          <w:rFonts w:ascii="Times New Roman" w:hAnsi="Times New Roman" w:cs="Times New Roman"/>
          <w:b/>
          <w:bCs/>
          <w:sz w:val="24"/>
          <w:szCs w:val="24"/>
        </w:rPr>
        <w:t>με</w:t>
      </w:r>
      <w:r w:rsidRPr="006F7A39">
        <w:rPr>
          <w:rFonts w:ascii="Times New Roman" w:hAnsi="Times New Roman" w:cs="Times New Roman"/>
          <w:b/>
          <w:bCs/>
          <w:sz w:val="24"/>
          <w:szCs w:val="24"/>
        </w:rPr>
        <w:t xml:space="preserve"> τη</w:t>
      </w:r>
      <w:r w:rsidR="00D02946">
        <w:rPr>
          <w:rFonts w:ascii="Times New Roman" w:hAnsi="Times New Roman" w:cs="Times New Roman"/>
          <w:b/>
          <w:bCs/>
          <w:sz w:val="24"/>
          <w:szCs w:val="24"/>
        </w:rPr>
        <w:t xml:space="preserve"> συμμετοχή της</w:t>
      </w:r>
      <w:r w:rsidRPr="006F7A39">
        <w:rPr>
          <w:rFonts w:ascii="Times New Roman" w:hAnsi="Times New Roman" w:cs="Times New Roman"/>
          <w:b/>
          <w:bCs/>
          <w:sz w:val="24"/>
          <w:szCs w:val="24"/>
        </w:rPr>
        <w:t xml:space="preserve"> Χ.Ε.Ν. Ελλάδος</w:t>
      </w:r>
    </w:p>
    <w:p w14:paraId="0AAA75B6" w14:textId="0BC3BB13" w:rsidR="00317F45" w:rsidRDefault="006F7A39" w:rsidP="00EE2D13">
      <w:pPr>
        <w:ind w:right="-199"/>
        <w:jc w:val="both"/>
        <w:rPr>
          <w:rFonts w:ascii="Times New Roman" w:hAnsi="Times New Roman" w:cs="Times New Roman"/>
          <w:sz w:val="24"/>
          <w:szCs w:val="24"/>
        </w:rPr>
      </w:pPr>
      <w:r w:rsidRPr="006F7A39">
        <w:rPr>
          <w:rFonts w:ascii="Times New Roman" w:hAnsi="Times New Roman" w:cs="Times New Roman"/>
          <w:sz w:val="24"/>
          <w:szCs w:val="24"/>
        </w:rPr>
        <w:t>Το Γραφείο Διασύνδεσης &amp; Επιχειρηματικότητας του Πανεπιστημίου Πατρών,</w:t>
      </w:r>
      <w:r w:rsidR="009D4ADC">
        <w:rPr>
          <w:rFonts w:ascii="Times New Roman" w:hAnsi="Times New Roman" w:cs="Times New Roman"/>
          <w:sz w:val="24"/>
          <w:szCs w:val="24"/>
        </w:rPr>
        <w:t xml:space="preserve"> </w:t>
      </w:r>
      <w:r w:rsidR="009D4ADC" w:rsidRPr="006F7A39">
        <w:rPr>
          <w:rFonts w:ascii="Times New Roman" w:hAnsi="Times New Roman" w:cs="Times New Roman"/>
          <w:sz w:val="24"/>
          <w:szCs w:val="24"/>
        </w:rPr>
        <w:t>διοργανώνει διαδικτυακό σεμινάριο</w:t>
      </w:r>
      <w:r w:rsidRPr="006F7A39">
        <w:rPr>
          <w:rFonts w:ascii="Times New Roman" w:hAnsi="Times New Roman" w:cs="Times New Roman"/>
          <w:sz w:val="24"/>
          <w:szCs w:val="24"/>
        </w:rPr>
        <w:t xml:space="preserve"> </w:t>
      </w:r>
      <w:r w:rsidR="009D4ADC">
        <w:rPr>
          <w:rFonts w:ascii="Times New Roman" w:hAnsi="Times New Roman" w:cs="Times New Roman"/>
          <w:sz w:val="24"/>
          <w:szCs w:val="24"/>
        </w:rPr>
        <w:t>μ</w:t>
      </w:r>
      <w:r w:rsidRPr="006F7A39">
        <w:rPr>
          <w:rFonts w:ascii="Times New Roman" w:hAnsi="Times New Roman" w:cs="Times New Roman"/>
          <w:sz w:val="24"/>
          <w:szCs w:val="24"/>
        </w:rPr>
        <w:t>ε συ</w:t>
      </w:r>
      <w:r w:rsidR="009D4ADC">
        <w:rPr>
          <w:rFonts w:ascii="Times New Roman" w:hAnsi="Times New Roman" w:cs="Times New Roman"/>
          <w:sz w:val="24"/>
          <w:szCs w:val="24"/>
        </w:rPr>
        <w:t>μμετοχή</w:t>
      </w:r>
      <w:r w:rsidRPr="006F7A39">
        <w:rPr>
          <w:rFonts w:ascii="Times New Roman" w:hAnsi="Times New Roman" w:cs="Times New Roman"/>
          <w:sz w:val="24"/>
          <w:szCs w:val="24"/>
        </w:rPr>
        <w:t xml:space="preserve"> τη</w:t>
      </w:r>
      <w:r w:rsidR="009D4ADC">
        <w:rPr>
          <w:rFonts w:ascii="Times New Roman" w:hAnsi="Times New Roman" w:cs="Times New Roman"/>
          <w:sz w:val="24"/>
          <w:szCs w:val="24"/>
        </w:rPr>
        <w:t>ς</w:t>
      </w:r>
      <w:r w:rsidRPr="006F7A39">
        <w:rPr>
          <w:rFonts w:ascii="Times New Roman" w:hAnsi="Times New Roman" w:cs="Times New Roman"/>
          <w:sz w:val="24"/>
          <w:szCs w:val="24"/>
        </w:rPr>
        <w:t xml:space="preserve"> Χ.Ε.Ν. Ελλάδος, με τίτλο: </w:t>
      </w:r>
    </w:p>
    <w:p w14:paraId="3E48DF0A" w14:textId="77777777" w:rsidR="00DA5795" w:rsidRDefault="006F7A39" w:rsidP="00DA5795">
      <w:pPr>
        <w:spacing w:after="0"/>
        <w:ind w:right="-19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7A39">
        <w:rPr>
          <w:rFonts w:ascii="Times New Roman" w:hAnsi="Times New Roman" w:cs="Times New Roman"/>
          <w:b/>
          <w:bCs/>
          <w:sz w:val="24"/>
          <w:szCs w:val="24"/>
        </w:rPr>
        <w:t xml:space="preserve">«Χτίσε την επαγγελματική σου παρουσία στα κοινωνικά δίκτυα </w:t>
      </w:r>
    </w:p>
    <w:p w14:paraId="3B6239C9" w14:textId="2C57C5B8" w:rsidR="00740B74" w:rsidRDefault="006F7A39" w:rsidP="00DA5795">
      <w:pPr>
        <w:spacing w:after="0"/>
        <w:ind w:right="-198"/>
        <w:jc w:val="center"/>
        <w:rPr>
          <w:rFonts w:ascii="Times New Roman" w:hAnsi="Times New Roman" w:cs="Times New Roman"/>
          <w:sz w:val="24"/>
          <w:szCs w:val="24"/>
        </w:rPr>
      </w:pPr>
      <w:r w:rsidRPr="006F7A39">
        <w:rPr>
          <w:rFonts w:ascii="Times New Roman" w:hAnsi="Times New Roman" w:cs="Times New Roman"/>
          <w:b/>
          <w:bCs/>
          <w:sz w:val="24"/>
          <w:szCs w:val="24"/>
        </w:rPr>
        <w:t>με ασφάλεια &amp; στρατηγική»</w:t>
      </w:r>
      <w:r w:rsidRPr="006F7A39">
        <w:rPr>
          <w:rFonts w:ascii="Times New Roman" w:hAnsi="Times New Roman" w:cs="Times New Roman"/>
          <w:sz w:val="24"/>
          <w:szCs w:val="24"/>
        </w:rPr>
        <w:t>.</w:t>
      </w:r>
    </w:p>
    <w:p w14:paraId="2AD5FF2A" w14:textId="77777777" w:rsidR="00DA5795" w:rsidRDefault="00DA5795" w:rsidP="00DA5795">
      <w:pPr>
        <w:spacing w:after="0"/>
        <w:ind w:right="-198"/>
        <w:jc w:val="center"/>
        <w:rPr>
          <w:rFonts w:ascii="Times New Roman" w:hAnsi="Times New Roman" w:cs="Times New Roman"/>
          <w:sz w:val="24"/>
          <w:szCs w:val="24"/>
        </w:rPr>
      </w:pPr>
    </w:p>
    <w:p w14:paraId="45956A31" w14:textId="7B517C1D" w:rsidR="00740B74" w:rsidRPr="00EE2D13" w:rsidRDefault="006F7A39" w:rsidP="00EE2D13">
      <w:pPr>
        <w:ind w:right="-199"/>
        <w:jc w:val="both"/>
        <w:rPr>
          <w:rFonts w:ascii="Times New Roman" w:hAnsi="Times New Roman" w:cs="Times New Roman"/>
          <w:sz w:val="24"/>
          <w:szCs w:val="24"/>
        </w:rPr>
      </w:pPr>
      <w:r w:rsidRPr="00EE2D13">
        <w:rPr>
          <w:rFonts w:ascii="Times New Roman" w:hAnsi="Times New Roman" w:cs="Times New Roman"/>
          <w:sz w:val="24"/>
          <w:szCs w:val="24"/>
        </w:rPr>
        <w:t xml:space="preserve">Η εκδήλωση θα πραγματοποιηθεί την </w:t>
      </w:r>
      <w:r w:rsidRPr="00EE2D13">
        <w:rPr>
          <w:rFonts w:ascii="Times New Roman" w:hAnsi="Times New Roman" w:cs="Times New Roman"/>
          <w:b/>
          <w:bCs/>
          <w:sz w:val="24"/>
          <w:szCs w:val="24"/>
        </w:rPr>
        <w:t xml:space="preserve">Πέμπτη 14 Μαΐου 2026 </w:t>
      </w:r>
      <w:r w:rsidRPr="001C60D0">
        <w:rPr>
          <w:rFonts w:ascii="Times New Roman" w:hAnsi="Times New Roman" w:cs="Times New Roman"/>
          <w:sz w:val="24"/>
          <w:szCs w:val="24"/>
        </w:rPr>
        <w:t>και ώρ</w:t>
      </w:r>
      <w:r w:rsidR="007B4C59" w:rsidRPr="001C60D0">
        <w:rPr>
          <w:rFonts w:ascii="Times New Roman" w:hAnsi="Times New Roman" w:cs="Times New Roman"/>
          <w:sz w:val="24"/>
          <w:szCs w:val="24"/>
        </w:rPr>
        <w:t>α</w:t>
      </w:r>
      <w:r w:rsidRPr="00EE2D13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3311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E2D13">
        <w:rPr>
          <w:rFonts w:ascii="Times New Roman" w:hAnsi="Times New Roman" w:cs="Times New Roman"/>
          <w:b/>
          <w:bCs/>
          <w:sz w:val="24"/>
          <w:szCs w:val="24"/>
        </w:rPr>
        <w:t>:00-1</w:t>
      </w:r>
      <w:r w:rsidR="00C3311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E2D13">
        <w:rPr>
          <w:rFonts w:ascii="Times New Roman" w:hAnsi="Times New Roman" w:cs="Times New Roman"/>
          <w:b/>
          <w:bCs/>
          <w:sz w:val="24"/>
          <w:szCs w:val="24"/>
        </w:rPr>
        <w:t>:00</w:t>
      </w:r>
      <w:r w:rsidRPr="00EE2D13">
        <w:rPr>
          <w:rFonts w:ascii="Times New Roman" w:hAnsi="Times New Roman" w:cs="Times New Roman"/>
          <w:sz w:val="24"/>
          <w:szCs w:val="24"/>
        </w:rPr>
        <w:t xml:space="preserve"> μέσω της πλατφόρμας Zoom και απευθύνεται στους φοιτητές</w:t>
      </w:r>
      <w:r w:rsidR="00643A46">
        <w:rPr>
          <w:rFonts w:ascii="Times New Roman" w:hAnsi="Times New Roman" w:cs="Times New Roman"/>
          <w:sz w:val="24"/>
          <w:szCs w:val="24"/>
        </w:rPr>
        <w:t>,</w:t>
      </w:r>
      <w:r w:rsidRPr="00EE2D13">
        <w:rPr>
          <w:rFonts w:ascii="Times New Roman" w:hAnsi="Times New Roman" w:cs="Times New Roman"/>
          <w:sz w:val="24"/>
          <w:szCs w:val="24"/>
        </w:rPr>
        <w:t xml:space="preserve"> τις φοιτήτριες</w:t>
      </w:r>
      <w:r w:rsidR="00643A46">
        <w:rPr>
          <w:rFonts w:ascii="Times New Roman" w:hAnsi="Times New Roman" w:cs="Times New Roman"/>
          <w:sz w:val="24"/>
          <w:szCs w:val="24"/>
        </w:rPr>
        <w:t xml:space="preserve"> και τους αποφοίτους</w:t>
      </w:r>
      <w:r w:rsidRPr="00EE2D13">
        <w:rPr>
          <w:rFonts w:ascii="Times New Roman" w:hAnsi="Times New Roman" w:cs="Times New Roman"/>
          <w:sz w:val="24"/>
          <w:szCs w:val="24"/>
        </w:rPr>
        <w:t xml:space="preserve"> του Πανεπιστημίου Πατρών</w:t>
      </w:r>
      <w:r w:rsidR="00740B74" w:rsidRPr="00EE2D13">
        <w:rPr>
          <w:rFonts w:ascii="Times New Roman" w:hAnsi="Times New Roman" w:cs="Times New Roman"/>
          <w:sz w:val="24"/>
          <w:szCs w:val="24"/>
        </w:rPr>
        <w:t xml:space="preserve"> με </w:t>
      </w:r>
      <w:r w:rsidR="00DA5795">
        <w:rPr>
          <w:rFonts w:ascii="Times New Roman" w:hAnsi="Times New Roman" w:cs="Times New Roman"/>
          <w:sz w:val="24"/>
          <w:szCs w:val="24"/>
        </w:rPr>
        <w:t>στόχο</w:t>
      </w:r>
      <w:r w:rsidR="00740B74" w:rsidRPr="00EE2D13">
        <w:rPr>
          <w:rFonts w:ascii="Times New Roman" w:hAnsi="Times New Roman" w:cs="Times New Roman"/>
          <w:sz w:val="24"/>
          <w:szCs w:val="24"/>
        </w:rPr>
        <w:t xml:space="preserve"> </w:t>
      </w:r>
      <w:r w:rsidR="00EE2D13" w:rsidRPr="00EE2D13">
        <w:rPr>
          <w:rFonts w:ascii="Times New Roman" w:hAnsi="Times New Roman" w:cs="Times New Roman"/>
          <w:sz w:val="24"/>
          <w:szCs w:val="24"/>
        </w:rPr>
        <w:t>να κατανοήσουν</w:t>
      </w:r>
      <w:r w:rsidR="00740B74" w:rsidRPr="00EE2D13">
        <w:rPr>
          <w:rFonts w:ascii="Times New Roman" w:hAnsi="Times New Roman" w:cs="Times New Roman"/>
          <w:sz w:val="24"/>
          <w:szCs w:val="24"/>
        </w:rPr>
        <w:t xml:space="preserve"> τον ρόλο της ψηφιακής παρουσίας στη διαδικασία αναζήτησης εργασίας</w:t>
      </w:r>
      <w:r w:rsidR="00EE2D13" w:rsidRPr="00EE2D13">
        <w:rPr>
          <w:rFonts w:ascii="Times New Roman" w:hAnsi="Times New Roman" w:cs="Times New Roman"/>
          <w:sz w:val="24"/>
          <w:szCs w:val="24"/>
        </w:rPr>
        <w:t xml:space="preserve"> και να εφοδιαστούν με τις απαραίτητες δεξιότητες για τη δημιουργία μ</w:t>
      </w:r>
      <w:r w:rsidR="00643A46">
        <w:rPr>
          <w:rFonts w:ascii="Times New Roman" w:hAnsi="Times New Roman" w:cs="Times New Roman"/>
          <w:sz w:val="24"/>
          <w:szCs w:val="24"/>
        </w:rPr>
        <w:t>ί</w:t>
      </w:r>
      <w:r w:rsidR="00EE2D13" w:rsidRPr="00EE2D13">
        <w:rPr>
          <w:rFonts w:ascii="Times New Roman" w:hAnsi="Times New Roman" w:cs="Times New Roman"/>
          <w:sz w:val="24"/>
          <w:szCs w:val="24"/>
        </w:rPr>
        <w:t>ας σύγχρονης και υπεύθυνης ψηφιακής εικόνας.</w:t>
      </w:r>
    </w:p>
    <w:p w14:paraId="6FB3ABBB" w14:textId="63439292" w:rsidR="006F7A39" w:rsidRPr="006F7A39" w:rsidRDefault="006F7A39" w:rsidP="00EE2D13">
      <w:pPr>
        <w:ind w:right="-199"/>
        <w:jc w:val="both"/>
        <w:rPr>
          <w:rFonts w:ascii="Times New Roman" w:hAnsi="Times New Roman" w:cs="Times New Roman"/>
          <w:sz w:val="24"/>
          <w:szCs w:val="24"/>
        </w:rPr>
      </w:pPr>
      <w:r w:rsidRPr="006F7A39">
        <w:rPr>
          <w:rFonts w:ascii="Times New Roman" w:hAnsi="Times New Roman" w:cs="Times New Roman"/>
          <w:sz w:val="24"/>
          <w:szCs w:val="24"/>
        </w:rPr>
        <w:t xml:space="preserve">Μέσα από </w:t>
      </w:r>
      <w:r w:rsidR="00EE2D13">
        <w:rPr>
          <w:rFonts w:ascii="Times New Roman" w:hAnsi="Times New Roman" w:cs="Times New Roman"/>
          <w:sz w:val="24"/>
          <w:szCs w:val="24"/>
        </w:rPr>
        <w:t>μ</w:t>
      </w:r>
      <w:r w:rsidR="00643A46">
        <w:rPr>
          <w:rFonts w:ascii="Times New Roman" w:hAnsi="Times New Roman" w:cs="Times New Roman"/>
          <w:sz w:val="24"/>
          <w:szCs w:val="24"/>
        </w:rPr>
        <w:t>ί</w:t>
      </w:r>
      <w:r w:rsidR="00EE2D13">
        <w:rPr>
          <w:rFonts w:ascii="Times New Roman" w:hAnsi="Times New Roman" w:cs="Times New Roman"/>
          <w:sz w:val="24"/>
          <w:szCs w:val="24"/>
        </w:rPr>
        <w:t>α</w:t>
      </w:r>
      <w:r w:rsidRPr="006F7A39">
        <w:rPr>
          <w:rFonts w:ascii="Times New Roman" w:hAnsi="Times New Roman" w:cs="Times New Roman"/>
          <w:sz w:val="24"/>
          <w:szCs w:val="24"/>
        </w:rPr>
        <w:t xml:space="preserve"> διαδραστική προσέγγιση και </w:t>
      </w:r>
      <w:r w:rsidR="00333F3D">
        <w:rPr>
          <w:rFonts w:ascii="Times New Roman" w:hAnsi="Times New Roman" w:cs="Times New Roman"/>
          <w:sz w:val="24"/>
          <w:szCs w:val="24"/>
        </w:rPr>
        <w:t>παραδείγματα</w:t>
      </w:r>
      <w:r w:rsidRPr="006F7A39">
        <w:rPr>
          <w:rFonts w:ascii="Times New Roman" w:hAnsi="Times New Roman" w:cs="Times New Roman"/>
          <w:sz w:val="24"/>
          <w:szCs w:val="24"/>
        </w:rPr>
        <w:t xml:space="preserve">, οι </w:t>
      </w:r>
      <w:r w:rsidR="00EE2D13">
        <w:rPr>
          <w:rFonts w:ascii="Times New Roman" w:hAnsi="Times New Roman" w:cs="Times New Roman"/>
          <w:sz w:val="24"/>
          <w:szCs w:val="24"/>
        </w:rPr>
        <w:t>συμμετέχοντες</w:t>
      </w:r>
      <w:r w:rsidRPr="006F7A39">
        <w:rPr>
          <w:rFonts w:ascii="Times New Roman" w:hAnsi="Times New Roman" w:cs="Times New Roman"/>
          <w:sz w:val="24"/>
          <w:szCs w:val="24"/>
        </w:rPr>
        <w:t xml:space="preserve"> θα </w:t>
      </w:r>
      <w:r w:rsidR="006E517B">
        <w:rPr>
          <w:rFonts w:ascii="Times New Roman" w:hAnsi="Times New Roman" w:cs="Times New Roman"/>
          <w:sz w:val="24"/>
          <w:szCs w:val="24"/>
        </w:rPr>
        <w:t xml:space="preserve">έχουν την ευκαιρία να </w:t>
      </w:r>
      <w:r w:rsidRPr="006F7A39">
        <w:rPr>
          <w:rFonts w:ascii="Times New Roman" w:hAnsi="Times New Roman" w:cs="Times New Roman"/>
          <w:sz w:val="24"/>
          <w:szCs w:val="24"/>
        </w:rPr>
        <w:t xml:space="preserve">κατανοήσουν </w:t>
      </w:r>
      <w:r w:rsidR="006D3D94">
        <w:rPr>
          <w:rFonts w:ascii="Times New Roman" w:hAnsi="Times New Roman" w:cs="Times New Roman"/>
          <w:sz w:val="24"/>
          <w:szCs w:val="24"/>
        </w:rPr>
        <w:t>με ποιόν τρόπο</w:t>
      </w:r>
      <w:r w:rsidRPr="006F7A39">
        <w:rPr>
          <w:rFonts w:ascii="Times New Roman" w:hAnsi="Times New Roman" w:cs="Times New Roman"/>
          <w:sz w:val="24"/>
          <w:szCs w:val="24"/>
        </w:rPr>
        <w:t xml:space="preserve"> η παρουσία </w:t>
      </w:r>
      <w:r>
        <w:rPr>
          <w:rFonts w:ascii="Times New Roman" w:hAnsi="Times New Roman" w:cs="Times New Roman"/>
          <w:sz w:val="24"/>
          <w:szCs w:val="24"/>
        </w:rPr>
        <w:t>τους στα ψηφιακά μέσα</w:t>
      </w:r>
      <w:r w:rsidRPr="006F7A39">
        <w:rPr>
          <w:rFonts w:ascii="Times New Roman" w:hAnsi="Times New Roman" w:cs="Times New Roman"/>
          <w:sz w:val="24"/>
          <w:szCs w:val="24"/>
        </w:rPr>
        <w:t xml:space="preserve"> επηρεάζει τη διαδικασία αναζήτησης εργασίας. Παράλληλα, θα αναλυθούν στρατηγικές για τη προβολή </w:t>
      </w:r>
      <w:r w:rsidR="00EE2D13" w:rsidRPr="00B1137F">
        <w:rPr>
          <w:rFonts w:ascii="Times New Roman" w:hAnsi="Times New Roman" w:cs="Times New Roman"/>
          <w:sz w:val="24"/>
          <w:szCs w:val="24"/>
        </w:rPr>
        <w:t xml:space="preserve">του επαγγελματικού τους προφίλ </w:t>
      </w:r>
      <w:r w:rsidR="006D3D94">
        <w:rPr>
          <w:rFonts w:ascii="Times New Roman" w:hAnsi="Times New Roman" w:cs="Times New Roman"/>
          <w:sz w:val="24"/>
          <w:szCs w:val="24"/>
        </w:rPr>
        <w:t>χωρίς υπερέκθεση</w:t>
      </w:r>
      <w:r w:rsidR="006D3D94" w:rsidRPr="00B1137F">
        <w:rPr>
          <w:rFonts w:ascii="Times New Roman" w:hAnsi="Times New Roman" w:cs="Times New Roman"/>
          <w:sz w:val="24"/>
          <w:szCs w:val="24"/>
        </w:rPr>
        <w:t xml:space="preserve"> </w:t>
      </w:r>
      <w:r w:rsidR="00EE2D13" w:rsidRPr="00B1137F">
        <w:rPr>
          <w:rFonts w:ascii="Times New Roman" w:hAnsi="Times New Roman" w:cs="Times New Roman"/>
          <w:sz w:val="24"/>
          <w:szCs w:val="24"/>
        </w:rPr>
        <w:t>με ισορροπία και συνέπεια,</w:t>
      </w:r>
      <w:r w:rsidR="00EE2D13" w:rsidRPr="006F7A39">
        <w:rPr>
          <w:rFonts w:ascii="Times New Roman" w:hAnsi="Times New Roman" w:cs="Times New Roman"/>
          <w:sz w:val="24"/>
          <w:szCs w:val="24"/>
        </w:rPr>
        <w:t xml:space="preserve"> </w:t>
      </w:r>
      <w:r w:rsidR="006D3D94">
        <w:rPr>
          <w:rFonts w:ascii="Times New Roman" w:hAnsi="Times New Roman" w:cs="Times New Roman"/>
          <w:sz w:val="24"/>
          <w:szCs w:val="24"/>
        </w:rPr>
        <w:t xml:space="preserve">καθώς </w:t>
      </w:r>
      <w:r w:rsidRPr="006F7A39">
        <w:rPr>
          <w:rFonts w:ascii="Times New Roman" w:hAnsi="Times New Roman" w:cs="Times New Roman"/>
          <w:sz w:val="24"/>
          <w:szCs w:val="24"/>
        </w:rPr>
        <w:t xml:space="preserve">και κρίσιμα ζητήματα </w:t>
      </w:r>
      <w:r w:rsidR="006D3D94">
        <w:rPr>
          <w:rFonts w:ascii="Times New Roman" w:hAnsi="Times New Roman" w:cs="Times New Roman"/>
          <w:sz w:val="24"/>
          <w:szCs w:val="24"/>
        </w:rPr>
        <w:t xml:space="preserve">σχετικά με </w:t>
      </w:r>
      <w:r w:rsidRPr="006F7A39">
        <w:rPr>
          <w:rFonts w:ascii="Times New Roman" w:hAnsi="Times New Roman" w:cs="Times New Roman"/>
          <w:sz w:val="24"/>
          <w:szCs w:val="24"/>
        </w:rPr>
        <w:t>την προστασία των προσωπικών δεδομένων και τα πνευματικά δικαιώματα στ</w:t>
      </w:r>
      <w:r w:rsidR="000669B2">
        <w:rPr>
          <w:rFonts w:ascii="Times New Roman" w:hAnsi="Times New Roman" w:cs="Times New Roman"/>
          <w:sz w:val="24"/>
          <w:szCs w:val="24"/>
        </w:rPr>
        <w:t>α</w:t>
      </w:r>
      <w:r w:rsidRPr="006F7A39">
        <w:rPr>
          <w:rFonts w:ascii="Times New Roman" w:hAnsi="Times New Roman" w:cs="Times New Roman"/>
          <w:sz w:val="24"/>
          <w:szCs w:val="24"/>
        </w:rPr>
        <w:t xml:space="preserve"> ψηφιακ</w:t>
      </w:r>
      <w:r w:rsidR="000669B2">
        <w:rPr>
          <w:rFonts w:ascii="Times New Roman" w:hAnsi="Times New Roman" w:cs="Times New Roman"/>
          <w:sz w:val="24"/>
          <w:szCs w:val="24"/>
        </w:rPr>
        <w:t>ά μέσα</w:t>
      </w:r>
      <w:r w:rsidRPr="006F7A39">
        <w:rPr>
          <w:rFonts w:ascii="Times New Roman" w:hAnsi="Times New Roman" w:cs="Times New Roman"/>
          <w:sz w:val="24"/>
          <w:szCs w:val="24"/>
        </w:rPr>
        <w:t>.</w:t>
      </w:r>
    </w:p>
    <w:p w14:paraId="5AD0274F" w14:textId="3F64ABD0" w:rsidR="006F7A39" w:rsidRPr="006F7A39" w:rsidRDefault="006F7A39" w:rsidP="006F7A39">
      <w:pPr>
        <w:jc w:val="both"/>
        <w:rPr>
          <w:rFonts w:ascii="Times New Roman" w:hAnsi="Times New Roman" w:cs="Times New Roman"/>
          <w:sz w:val="24"/>
          <w:szCs w:val="24"/>
        </w:rPr>
      </w:pPr>
      <w:r w:rsidRPr="006F7A39">
        <w:rPr>
          <w:rFonts w:ascii="Times New Roman" w:hAnsi="Times New Roman" w:cs="Times New Roman"/>
          <w:sz w:val="24"/>
          <w:szCs w:val="24"/>
        </w:rPr>
        <w:t xml:space="preserve">Τις θεματικές ενότητες θα αναπτύξουν η </w:t>
      </w:r>
      <w:r w:rsidRPr="006F7A39">
        <w:rPr>
          <w:rFonts w:ascii="Times New Roman" w:hAnsi="Times New Roman" w:cs="Times New Roman"/>
          <w:b/>
          <w:bCs/>
          <w:sz w:val="24"/>
          <w:szCs w:val="24"/>
        </w:rPr>
        <w:t>Νικόλ Αμβροσιάδου</w:t>
      </w:r>
      <w:r w:rsidR="006E517B" w:rsidRPr="006E517B">
        <w:rPr>
          <w:rFonts w:ascii="Times New Roman" w:hAnsi="Times New Roman" w:cs="Times New Roman"/>
          <w:sz w:val="24"/>
          <w:szCs w:val="24"/>
        </w:rPr>
        <w:t xml:space="preserve"> </w:t>
      </w:r>
      <w:r w:rsidR="006E517B" w:rsidRPr="006F7A39">
        <w:rPr>
          <w:rFonts w:ascii="Times New Roman" w:hAnsi="Times New Roman" w:cs="Times New Roman"/>
          <w:sz w:val="24"/>
          <w:szCs w:val="24"/>
        </w:rPr>
        <w:t>M.Sc</w:t>
      </w:r>
      <w:r w:rsidRPr="006F7A39">
        <w:rPr>
          <w:rFonts w:ascii="Times New Roman" w:hAnsi="Times New Roman" w:cs="Times New Roman"/>
          <w:sz w:val="24"/>
          <w:szCs w:val="24"/>
        </w:rPr>
        <w:t>, Σύμβουλος Σταδιοδρομίας</w:t>
      </w:r>
      <w:r w:rsidR="002D136D">
        <w:rPr>
          <w:rFonts w:ascii="Times New Roman" w:hAnsi="Times New Roman" w:cs="Times New Roman"/>
          <w:sz w:val="24"/>
          <w:szCs w:val="24"/>
        </w:rPr>
        <w:t>,</w:t>
      </w:r>
      <w:r w:rsidRPr="006F7A39">
        <w:rPr>
          <w:rFonts w:ascii="Times New Roman" w:hAnsi="Times New Roman" w:cs="Times New Roman"/>
          <w:sz w:val="24"/>
          <w:szCs w:val="24"/>
        </w:rPr>
        <w:t xml:space="preserve">Υπεύθυνη του </w:t>
      </w:r>
      <w:r w:rsidR="009D4ADC">
        <w:rPr>
          <w:rFonts w:ascii="Times New Roman" w:hAnsi="Times New Roman" w:cs="Times New Roman"/>
          <w:sz w:val="24"/>
          <w:szCs w:val="24"/>
          <w:lang w:val="en-US"/>
        </w:rPr>
        <w:t>Femina</w:t>
      </w:r>
      <w:r w:rsidR="009D4ADC" w:rsidRPr="009D4ADC">
        <w:rPr>
          <w:rFonts w:ascii="Times New Roman" w:hAnsi="Times New Roman" w:cs="Times New Roman"/>
          <w:sz w:val="24"/>
          <w:szCs w:val="24"/>
        </w:rPr>
        <w:t xml:space="preserve"> </w:t>
      </w:r>
      <w:r w:rsidR="009D4ADC">
        <w:rPr>
          <w:rFonts w:ascii="Times New Roman" w:hAnsi="Times New Roman" w:cs="Times New Roman"/>
          <w:sz w:val="24"/>
          <w:szCs w:val="24"/>
          <w:lang w:val="en-US"/>
        </w:rPr>
        <w:t>Career</w:t>
      </w:r>
      <w:r w:rsidR="009D4ADC" w:rsidRPr="009D4ADC">
        <w:rPr>
          <w:rFonts w:ascii="Times New Roman" w:hAnsi="Times New Roman" w:cs="Times New Roman"/>
          <w:sz w:val="24"/>
          <w:szCs w:val="24"/>
        </w:rPr>
        <w:t xml:space="preserve"> </w:t>
      </w:r>
      <w:r w:rsidR="009D4ADC">
        <w:rPr>
          <w:rFonts w:ascii="Times New Roman" w:hAnsi="Times New Roman" w:cs="Times New Roman"/>
          <w:sz w:val="24"/>
          <w:szCs w:val="24"/>
          <w:lang w:val="en-US"/>
        </w:rPr>
        <w:t>Lab</w:t>
      </w:r>
      <w:r w:rsidR="009D4ADC" w:rsidRPr="009D4ADC">
        <w:rPr>
          <w:rFonts w:ascii="Times New Roman" w:hAnsi="Times New Roman" w:cs="Times New Roman"/>
          <w:sz w:val="24"/>
          <w:szCs w:val="24"/>
        </w:rPr>
        <w:t>,</w:t>
      </w:r>
      <w:r w:rsidRPr="006F7A39">
        <w:rPr>
          <w:rFonts w:ascii="Times New Roman" w:hAnsi="Times New Roman" w:cs="Times New Roman"/>
          <w:sz w:val="24"/>
          <w:szCs w:val="24"/>
        </w:rPr>
        <w:t xml:space="preserve"> της ΧΕΝ Ελλάδος και η </w:t>
      </w:r>
      <w:r w:rsidRPr="006F7A39">
        <w:rPr>
          <w:rFonts w:ascii="Times New Roman" w:hAnsi="Times New Roman" w:cs="Times New Roman"/>
          <w:b/>
          <w:bCs/>
          <w:sz w:val="24"/>
          <w:szCs w:val="24"/>
        </w:rPr>
        <w:t>Πένυ Τσώνη</w:t>
      </w:r>
      <w:r w:rsidRPr="006F7A39">
        <w:rPr>
          <w:rFonts w:ascii="Times New Roman" w:hAnsi="Times New Roman" w:cs="Times New Roman"/>
          <w:sz w:val="24"/>
          <w:szCs w:val="24"/>
        </w:rPr>
        <w:t>, Δικηγόρος παρ’Αρείω Πάγω</w:t>
      </w:r>
      <w:r w:rsidR="00E329AE" w:rsidRPr="00E329AE">
        <w:rPr>
          <w:rFonts w:ascii="Times New Roman" w:hAnsi="Times New Roman" w:cs="Times New Roman"/>
          <w:sz w:val="24"/>
          <w:szCs w:val="24"/>
        </w:rPr>
        <w:t xml:space="preserve">, </w:t>
      </w:r>
      <w:r w:rsidRPr="006F7A39">
        <w:rPr>
          <w:rFonts w:ascii="Times New Roman" w:hAnsi="Times New Roman" w:cs="Times New Roman"/>
          <w:sz w:val="24"/>
          <w:szCs w:val="24"/>
        </w:rPr>
        <w:t>Νομική Σύμβουλος</w:t>
      </w:r>
      <w:r w:rsidR="009D4ADC" w:rsidRPr="009D4ADC">
        <w:rPr>
          <w:rFonts w:ascii="Times New Roman" w:hAnsi="Times New Roman" w:cs="Times New Roman"/>
          <w:sz w:val="24"/>
          <w:szCs w:val="24"/>
        </w:rPr>
        <w:t xml:space="preserve"> </w:t>
      </w:r>
      <w:r w:rsidR="009D4ADC">
        <w:rPr>
          <w:rFonts w:ascii="Times New Roman" w:hAnsi="Times New Roman" w:cs="Times New Roman"/>
          <w:sz w:val="24"/>
          <w:szCs w:val="24"/>
        </w:rPr>
        <w:t>Κοινωνικής Υπηρεσίας &amp; Συντονίστρια Δράσεων Εξ</w:t>
      </w:r>
      <w:r w:rsidR="00E329AE">
        <w:rPr>
          <w:rFonts w:ascii="Times New Roman" w:hAnsi="Times New Roman" w:cs="Times New Roman"/>
          <w:sz w:val="24"/>
          <w:szCs w:val="24"/>
        </w:rPr>
        <w:t>ει</w:t>
      </w:r>
      <w:r w:rsidR="009D4ADC">
        <w:rPr>
          <w:rFonts w:ascii="Times New Roman" w:hAnsi="Times New Roman" w:cs="Times New Roman"/>
          <w:sz w:val="24"/>
          <w:szCs w:val="24"/>
        </w:rPr>
        <w:t xml:space="preserve">δικευμένων Υπηρεσιών </w:t>
      </w:r>
      <w:r w:rsidRPr="006F7A39">
        <w:rPr>
          <w:rFonts w:ascii="Times New Roman" w:hAnsi="Times New Roman" w:cs="Times New Roman"/>
          <w:sz w:val="24"/>
          <w:szCs w:val="24"/>
        </w:rPr>
        <w:t>της ΧΕΝ Ελλάδος.</w:t>
      </w:r>
    </w:p>
    <w:p w14:paraId="1BFC399D" w14:textId="0867A452" w:rsidR="000D5601" w:rsidRDefault="006F7A39" w:rsidP="00920F8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7A39">
        <w:rPr>
          <w:rFonts w:ascii="Times New Roman" w:hAnsi="Times New Roman" w:cs="Times New Roman"/>
          <w:sz w:val="24"/>
          <w:szCs w:val="24"/>
        </w:rPr>
        <w:t xml:space="preserve">Για περισσότερες πληροφορίες και </w:t>
      </w:r>
      <w:r w:rsidR="00920F85">
        <w:rPr>
          <w:rFonts w:ascii="Times New Roman" w:hAnsi="Times New Roman" w:cs="Times New Roman"/>
          <w:sz w:val="24"/>
          <w:szCs w:val="24"/>
        </w:rPr>
        <w:t>εγγραφή</w:t>
      </w:r>
      <w:r w:rsidRPr="006F7A39">
        <w:rPr>
          <w:rFonts w:ascii="Times New Roman" w:hAnsi="Times New Roman" w:cs="Times New Roman"/>
          <w:sz w:val="24"/>
          <w:szCs w:val="24"/>
        </w:rPr>
        <w:t xml:space="preserve">, </w:t>
      </w:r>
      <w:r w:rsidR="00920F85" w:rsidRPr="004D44F0">
        <w:rPr>
          <w:rFonts w:ascii="Times New Roman" w:eastAsia="Calibri" w:hAnsi="Times New Roman" w:cs="Times New Roman"/>
          <w:sz w:val="24"/>
          <w:szCs w:val="24"/>
        </w:rPr>
        <w:t>ακολουθήστε τον σύνδεσμο</w:t>
      </w:r>
      <w:r w:rsidR="00E329AE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49857D49" w14:textId="612E5FE3" w:rsidR="00E329AE" w:rsidRDefault="00E329AE" w:rsidP="00920F8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" w:history="1">
        <w:r w:rsidRPr="0098693A">
          <w:rPr>
            <w:rStyle w:val="-"/>
            <w:rFonts w:ascii="Times New Roman" w:eastAsia="Calibri" w:hAnsi="Times New Roman" w:cs="Times New Roman"/>
            <w:sz w:val="24"/>
            <w:szCs w:val="24"/>
          </w:rPr>
          <w:t>https://career.upatras.gr/diadiktyako-seminario-gia-tin-epaggelmatiki-paroysia-sta-koinonika-diktya-apo-grafeio-diasyndesis</w:t>
        </w:r>
      </w:hyperlink>
    </w:p>
    <w:p w14:paraId="4555458F" w14:textId="56940A9A" w:rsidR="00920F85" w:rsidRDefault="00920F85" w:rsidP="00920F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18E58E" w14:textId="77777777" w:rsidR="00920F85" w:rsidRPr="004D44F0" w:rsidRDefault="00920F85" w:rsidP="00920F85">
      <w:pPr>
        <w:spacing w:after="0" w:line="3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44F0">
        <w:rPr>
          <w:rFonts w:ascii="Times New Roman" w:hAnsi="Times New Roman" w:cs="Times New Roman"/>
          <w:sz w:val="24"/>
          <w:szCs w:val="24"/>
        </w:rPr>
        <w:t xml:space="preserve">Υπεύθυνος Έργου: Παρασκευάς Γεωργίου, Επίκουρος Καθηγητής, </w:t>
      </w:r>
    </w:p>
    <w:p w14:paraId="582B6C80" w14:textId="77777777" w:rsidR="00920F85" w:rsidRPr="004D44F0" w:rsidRDefault="00920F85" w:rsidP="00920F85">
      <w:pPr>
        <w:spacing w:after="0" w:line="34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44F0">
        <w:rPr>
          <w:rFonts w:ascii="Times New Roman" w:hAnsi="Times New Roman" w:cs="Times New Roman"/>
          <w:sz w:val="24"/>
          <w:szCs w:val="24"/>
        </w:rPr>
        <w:t>Ε</w:t>
      </w:r>
      <w:r w:rsidRPr="004D44F0">
        <w:rPr>
          <w:rFonts w:ascii="Times New Roman" w:hAnsi="Times New Roman" w:cs="Times New Roman"/>
          <w:sz w:val="24"/>
          <w:szCs w:val="24"/>
          <w:lang w:val="en-US"/>
        </w:rPr>
        <w:t xml:space="preserve">-mail: </w:t>
      </w:r>
      <w:hyperlink r:id="rId8" w:history="1">
        <w:r w:rsidRPr="004D44F0">
          <w:rPr>
            <w:rStyle w:val="-"/>
            <w:rFonts w:ascii="Times New Roman" w:hAnsi="Times New Roman" w:cs="Times New Roman"/>
            <w:sz w:val="24"/>
            <w:szCs w:val="24"/>
            <w:lang w:val="en-US"/>
          </w:rPr>
          <w:t>p.georgiou@upatras.gr</w:t>
        </w:r>
      </w:hyperlink>
      <w:r w:rsidRPr="004D44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A907F6C" w14:textId="77777777" w:rsidR="001C60D0" w:rsidRPr="001C60D0" w:rsidRDefault="001C60D0" w:rsidP="00920F85">
      <w:pPr>
        <w:spacing w:after="0" w:line="340" w:lineRule="atLeast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</w:p>
    <w:p w14:paraId="13BDAF69" w14:textId="3A8E6CC1" w:rsidR="00920F85" w:rsidRPr="003A4486" w:rsidRDefault="00920F85" w:rsidP="00920F85">
      <w:pPr>
        <w:spacing w:after="0" w:line="340" w:lineRule="atLeast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D44F0">
        <w:rPr>
          <w:rFonts w:ascii="Times New Roman" w:hAnsi="Times New Roman" w:cs="Times New Roman"/>
          <w:bCs/>
          <w:i/>
          <w:iCs/>
          <w:sz w:val="24"/>
          <w:szCs w:val="24"/>
        </w:rPr>
        <w:t>Υποέργο 2: «Γραφείο Διασύνδεσης και Επιχειρηματικότητας Πανεπιστημίου Πατρών» - Πράξη «Υπηρεσίες Υποστήριξης Φοιτητών του Πανεπιστημίου Πατρών στην ένταξή τους στην αγορά εργασίας» με Κωδικό ΟΠΣ 6018184 στη Δράση του Προγράμματος «Ανθρώπινο Δυναμικό και Κοινωνική Συνοχή 2021-2027»</w:t>
      </w:r>
      <w:r w:rsidRPr="003A4486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6EFF064A" w14:textId="77777777" w:rsidR="00920F85" w:rsidRDefault="00920F85" w:rsidP="00920F85">
      <w:pPr>
        <w:spacing w:after="0" w:line="340" w:lineRule="atLeast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sectPr w:rsidR="00920F85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55560" w14:textId="77777777" w:rsidR="001E49A1" w:rsidRDefault="001E49A1" w:rsidP="00F97B5B">
      <w:pPr>
        <w:spacing w:after="0" w:line="240" w:lineRule="auto"/>
      </w:pPr>
      <w:r>
        <w:separator/>
      </w:r>
    </w:p>
  </w:endnote>
  <w:endnote w:type="continuationSeparator" w:id="0">
    <w:p w14:paraId="54DB0643" w14:textId="77777777" w:rsidR="001E49A1" w:rsidRDefault="001E49A1" w:rsidP="00F97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9AEA2" w14:textId="1EB8F818" w:rsidR="00F97B5B" w:rsidRDefault="00F97B5B">
    <w:pPr>
      <w:pStyle w:val="a5"/>
    </w:pPr>
    <w:r>
      <w:rPr>
        <w:rFonts w:ascii="Times New Roman" w:hAnsi="Times New Roman" w:cs="Times New Roman"/>
        <w:noProof/>
        <w:sz w:val="28"/>
        <w:szCs w:val="28"/>
      </w:rPr>
      <w:drawing>
        <wp:inline distT="0" distB="0" distL="0" distR="0" wp14:anchorId="391269D1" wp14:editId="12723A24">
          <wp:extent cx="5273675" cy="499745"/>
          <wp:effectExtent l="0" t="0" r="3175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C8D90" w14:textId="77777777" w:rsidR="001E49A1" w:rsidRDefault="001E49A1" w:rsidP="00F97B5B">
      <w:pPr>
        <w:spacing w:after="0" w:line="240" w:lineRule="auto"/>
      </w:pPr>
      <w:r>
        <w:separator/>
      </w:r>
    </w:p>
  </w:footnote>
  <w:footnote w:type="continuationSeparator" w:id="0">
    <w:p w14:paraId="4ED5C1B3" w14:textId="77777777" w:rsidR="001E49A1" w:rsidRDefault="001E49A1" w:rsidP="00F97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8FA10" w14:textId="3116A2D6" w:rsidR="006E024C" w:rsidRPr="006E024C" w:rsidRDefault="006E024C" w:rsidP="006E024C">
    <w:pPr>
      <w:pStyle w:val="a4"/>
    </w:pPr>
    <w:r w:rsidRPr="00815DE1">
      <w:rPr>
        <w:noProof/>
      </w:rPr>
      <w:drawing>
        <wp:inline distT="0" distB="0" distL="0" distR="0" wp14:anchorId="4C71CAFA" wp14:editId="13BA4ECA">
          <wp:extent cx="5274310" cy="728980"/>
          <wp:effectExtent l="0" t="0" r="2540" b="0"/>
          <wp:docPr id="446060404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26D4C"/>
    <w:multiLevelType w:val="hybridMultilevel"/>
    <w:tmpl w:val="A60EE7B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887895"/>
    <w:multiLevelType w:val="multilevel"/>
    <w:tmpl w:val="84F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C468EC"/>
    <w:multiLevelType w:val="multilevel"/>
    <w:tmpl w:val="0B82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637807"/>
    <w:multiLevelType w:val="multilevel"/>
    <w:tmpl w:val="D52A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6E7374"/>
    <w:multiLevelType w:val="multilevel"/>
    <w:tmpl w:val="0C489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37F"/>
    <w:rsid w:val="000669B2"/>
    <w:rsid w:val="000772C4"/>
    <w:rsid w:val="000D5601"/>
    <w:rsid w:val="001C60D0"/>
    <w:rsid w:val="001E49A1"/>
    <w:rsid w:val="002D136D"/>
    <w:rsid w:val="00317F45"/>
    <w:rsid w:val="00333F3D"/>
    <w:rsid w:val="003C3EC8"/>
    <w:rsid w:val="003F39CF"/>
    <w:rsid w:val="00496B0C"/>
    <w:rsid w:val="004978FD"/>
    <w:rsid w:val="0063353F"/>
    <w:rsid w:val="00643A46"/>
    <w:rsid w:val="00690524"/>
    <w:rsid w:val="006C24FA"/>
    <w:rsid w:val="006D3D94"/>
    <w:rsid w:val="006E024C"/>
    <w:rsid w:val="006E517B"/>
    <w:rsid w:val="006F7A39"/>
    <w:rsid w:val="007105FC"/>
    <w:rsid w:val="00740B74"/>
    <w:rsid w:val="007572BE"/>
    <w:rsid w:val="007B4C59"/>
    <w:rsid w:val="00920F85"/>
    <w:rsid w:val="009A27AB"/>
    <w:rsid w:val="009D4ADC"/>
    <w:rsid w:val="00A240C1"/>
    <w:rsid w:val="00B1137F"/>
    <w:rsid w:val="00B11DB1"/>
    <w:rsid w:val="00C04688"/>
    <w:rsid w:val="00C33116"/>
    <w:rsid w:val="00D02946"/>
    <w:rsid w:val="00D1795E"/>
    <w:rsid w:val="00DA5795"/>
    <w:rsid w:val="00E05709"/>
    <w:rsid w:val="00E329AE"/>
    <w:rsid w:val="00EE2D13"/>
    <w:rsid w:val="00F9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B8F80"/>
  <w15:chartTrackingRefBased/>
  <w15:docId w15:val="{79C85857-DDA5-4BC5-AFED-64D78D1F2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11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EE2D1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F97B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97B5B"/>
  </w:style>
  <w:style w:type="paragraph" w:styleId="a5">
    <w:name w:val="footer"/>
    <w:basedOn w:val="a"/>
    <w:link w:val="Char0"/>
    <w:uiPriority w:val="99"/>
    <w:unhideWhenUsed/>
    <w:rsid w:val="00F97B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97B5B"/>
  </w:style>
  <w:style w:type="character" w:styleId="-">
    <w:name w:val="Hyperlink"/>
    <w:basedOn w:val="a0"/>
    <w:uiPriority w:val="99"/>
    <w:unhideWhenUsed/>
    <w:rsid w:val="00920F8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329AE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6905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8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4542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522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519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887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27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016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6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7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43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06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9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georgiou@upatras.g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reer.upatras.gr/diadiktyako-seminario-gia-tin-epaggelmatiki-paroysia-sta-koinonika-diktya-apo-grafeio-diasyndesi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358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Νικολοπούλου Γεωργία</dc:creator>
  <cp:keywords/>
  <dc:description/>
  <cp:lastModifiedBy>User</cp:lastModifiedBy>
  <cp:revision>14</cp:revision>
  <cp:lastPrinted>2026-05-05T10:57:00Z</cp:lastPrinted>
  <dcterms:created xsi:type="dcterms:W3CDTF">2026-05-05T11:12:00Z</dcterms:created>
  <dcterms:modified xsi:type="dcterms:W3CDTF">2026-05-07T05:46:00Z</dcterms:modified>
</cp:coreProperties>
</file>